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86" w:rsidRDefault="00AA3186">
      <w:r>
        <w:t>Yogi Committee 9</w:t>
      </w:r>
      <w:r w:rsidRPr="00764DDC">
        <w:rPr>
          <w:vertAlign w:val="superscript"/>
        </w:rPr>
        <w:t>th</w:t>
      </w:r>
      <w:r>
        <w:t xml:space="preserve"> January 2018</w:t>
      </w:r>
    </w:p>
    <w:p w:rsidR="00AA3186" w:rsidRDefault="00AA3186" w:rsidP="00764DDC">
      <w:pPr>
        <w:pStyle w:val="Heading1"/>
      </w:pPr>
      <w:r>
        <w:t xml:space="preserve">Minutes </w:t>
      </w:r>
    </w:p>
    <w:p w:rsidR="00AA3186" w:rsidRDefault="00AA3186" w:rsidP="00764DDC"/>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4"/>
      </w:tblGrid>
      <w:tr w:rsidR="00AA3186" w:rsidTr="00151CD7">
        <w:tc>
          <w:tcPr>
            <w:tcW w:w="8784" w:type="dxa"/>
          </w:tcPr>
          <w:p w:rsidR="00AA3186" w:rsidRPr="00151CD7" w:rsidRDefault="00AA3186" w:rsidP="00151CD7">
            <w:pPr>
              <w:pStyle w:val="ListParagraph"/>
              <w:numPr>
                <w:ilvl w:val="0"/>
                <w:numId w:val="1"/>
              </w:numPr>
              <w:rPr>
                <w:b/>
                <w:color w:val="365F91"/>
              </w:rPr>
            </w:pPr>
            <w:r w:rsidRPr="00151CD7">
              <w:rPr>
                <w:b/>
                <w:color w:val="365F91"/>
              </w:rPr>
              <w:t xml:space="preserve">Apologies </w:t>
            </w:r>
          </w:p>
        </w:tc>
      </w:tr>
      <w:tr w:rsidR="00AA3186" w:rsidTr="00151CD7">
        <w:tc>
          <w:tcPr>
            <w:tcW w:w="8784" w:type="dxa"/>
          </w:tcPr>
          <w:p w:rsidR="00AA3186" w:rsidRPr="00764DDC" w:rsidRDefault="00AA3186" w:rsidP="00764DDC">
            <w:r>
              <w:t>Steven Monk, Steven Coker</w:t>
            </w:r>
          </w:p>
        </w:tc>
      </w:tr>
      <w:tr w:rsidR="00AA3186" w:rsidTr="00151CD7">
        <w:tc>
          <w:tcPr>
            <w:tcW w:w="8784" w:type="dxa"/>
          </w:tcPr>
          <w:p w:rsidR="00AA3186" w:rsidRPr="00151CD7" w:rsidRDefault="00AA3186" w:rsidP="00151CD7">
            <w:pPr>
              <w:pStyle w:val="ListParagraph"/>
              <w:numPr>
                <w:ilvl w:val="0"/>
                <w:numId w:val="1"/>
              </w:numPr>
              <w:rPr>
                <w:b/>
                <w:color w:val="365F91"/>
              </w:rPr>
            </w:pPr>
            <w:r w:rsidRPr="00151CD7">
              <w:rPr>
                <w:b/>
                <w:color w:val="365F91"/>
              </w:rPr>
              <w:t>Previous Minutes</w:t>
            </w:r>
          </w:p>
        </w:tc>
      </w:tr>
      <w:tr w:rsidR="00AA3186" w:rsidTr="00151CD7">
        <w:tc>
          <w:tcPr>
            <w:tcW w:w="8784" w:type="dxa"/>
          </w:tcPr>
          <w:p w:rsidR="00AA3186" w:rsidRPr="00F541F0" w:rsidRDefault="00AA3186" w:rsidP="00764DDC">
            <w:r w:rsidRPr="00F541F0">
              <w:t>All members agreed on the minutes</w:t>
            </w:r>
            <w:r>
              <w:t>.  These will be circulated.</w:t>
            </w:r>
          </w:p>
        </w:tc>
      </w:tr>
      <w:tr w:rsidR="00AA3186" w:rsidTr="00151CD7">
        <w:tc>
          <w:tcPr>
            <w:tcW w:w="8784" w:type="dxa"/>
          </w:tcPr>
          <w:p w:rsidR="00AA3186" w:rsidRPr="00151CD7" w:rsidRDefault="00AA3186" w:rsidP="00151CD7">
            <w:pPr>
              <w:pStyle w:val="ListParagraph"/>
              <w:numPr>
                <w:ilvl w:val="0"/>
                <w:numId w:val="1"/>
              </w:numPr>
              <w:rPr>
                <w:b/>
                <w:color w:val="365F91"/>
              </w:rPr>
            </w:pPr>
            <w:r w:rsidRPr="00151CD7">
              <w:rPr>
                <w:b/>
                <w:color w:val="365F91"/>
              </w:rPr>
              <w:t>Account summary</w:t>
            </w:r>
          </w:p>
        </w:tc>
      </w:tr>
      <w:tr w:rsidR="00AA3186" w:rsidTr="00151CD7">
        <w:tc>
          <w:tcPr>
            <w:tcW w:w="8784" w:type="dxa"/>
          </w:tcPr>
          <w:p w:rsidR="00AA3186" w:rsidRDefault="00AA3186" w:rsidP="00151CD7">
            <w:pPr>
              <w:pStyle w:val="ListParagraph"/>
              <w:ind w:left="0"/>
            </w:pPr>
            <w:r>
              <w:t xml:space="preserve">Balance £8089.44. </w:t>
            </w:r>
          </w:p>
          <w:p w:rsidR="00AA3186" w:rsidRDefault="00AA3186" w:rsidP="00151CD7">
            <w:pPr>
              <w:pStyle w:val="ListParagraph"/>
              <w:ind w:left="0"/>
            </w:pPr>
            <w:r>
              <w:t xml:space="preserve">There has been a larger expenditure in this month due to the subsidy for the Christmas Party (£1125). </w:t>
            </w:r>
          </w:p>
          <w:p w:rsidR="00AA3186" w:rsidRPr="00F541F0" w:rsidRDefault="00AA3186" w:rsidP="00151CD7">
            <w:pPr>
              <w:pStyle w:val="ListParagraph"/>
              <w:ind w:left="0"/>
            </w:pPr>
            <w:r>
              <w:t xml:space="preserve">There will be a larger expenditure in the near future depending on those that order kit due to the promised one off subsidy of 10% off per first order.  Additional commitment will be needed in order to maintain some stock levels . </w:t>
            </w:r>
          </w:p>
        </w:tc>
      </w:tr>
      <w:tr w:rsidR="00AA3186" w:rsidTr="00151CD7">
        <w:tc>
          <w:tcPr>
            <w:tcW w:w="8784" w:type="dxa"/>
          </w:tcPr>
          <w:p w:rsidR="00AA3186" w:rsidRPr="00151CD7" w:rsidRDefault="00AA3186" w:rsidP="00151CD7">
            <w:pPr>
              <w:pStyle w:val="ListParagraph"/>
              <w:numPr>
                <w:ilvl w:val="0"/>
                <w:numId w:val="1"/>
              </w:numPr>
              <w:rPr>
                <w:b/>
                <w:color w:val="365F91"/>
              </w:rPr>
            </w:pPr>
            <w:r w:rsidRPr="00151CD7">
              <w:rPr>
                <w:b/>
                <w:color w:val="365F91"/>
              </w:rPr>
              <w:t>Ride review MTB</w:t>
            </w:r>
          </w:p>
        </w:tc>
      </w:tr>
      <w:tr w:rsidR="00AA3186" w:rsidTr="00151CD7">
        <w:tc>
          <w:tcPr>
            <w:tcW w:w="8784" w:type="dxa"/>
          </w:tcPr>
          <w:p w:rsidR="00AA3186" w:rsidRPr="00F04889" w:rsidRDefault="00AA3186" w:rsidP="00151CD7">
            <w:pPr>
              <w:pStyle w:val="ListParagraph"/>
              <w:ind w:left="0"/>
            </w:pPr>
            <w:r>
              <w:t xml:space="preserve">All rides are going well. Christmas ride was well attended including the dog walk. Thanks to all ride leaders. </w:t>
            </w:r>
          </w:p>
        </w:tc>
      </w:tr>
      <w:tr w:rsidR="00AA3186" w:rsidTr="00151CD7">
        <w:tc>
          <w:tcPr>
            <w:tcW w:w="8784" w:type="dxa"/>
          </w:tcPr>
          <w:p w:rsidR="00AA3186" w:rsidRPr="00151CD7" w:rsidRDefault="00AA3186" w:rsidP="00151CD7">
            <w:pPr>
              <w:pStyle w:val="ListParagraph"/>
              <w:numPr>
                <w:ilvl w:val="0"/>
                <w:numId w:val="1"/>
              </w:numPr>
              <w:rPr>
                <w:b/>
                <w:color w:val="365F91"/>
              </w:rPr>
            </w:pPr>
            <w:smartTag w:uri="urn:schemas-microsoft-com:office:smarttags" w:element="address">
              <w:smartTag w:uri="urn:schemas-microsoft-com:office:smarttags" w:element="Street">
                <w:r w:rsidRPr="00151CD7">
                  <w:rPr>
                    <w:b/>
                    <w:color w:val="365F91"/>
                  </w:rPr>
                  <w:t>Ride Review Road</w:t>
                </w:r>
              </w:smartTag>
            </w:smartTag>
          </w:p>
        </w:tc>
      </w:tr>
      <w:tr w:rsidR="00AA3186" w:rsidTr="00151CD7">
        <w:tc>
          <w:tcPr>
            <w:tcW w:w="8784" w:type="dxa"/>
          </w:tcPr>
          <w:p w:rsidR="00AA3186" w:rsidRDefault="00AA3186" w:rsidP="00151CD7">
            <w:pPr>
              <w:pStyle w:val="ListParagraph"/>
              <w:ind w:left="0"/>
            </w:pPr>
            <w:r>
              <w:t>No road forum this time due to timings although this will occur in February and will need to discuss expectations of rides.</w:t>
            </w:r>
          </w:p>
          <w:p w:rsidR="00AA3186" w:rsidRPr="00F04889" w:rsidRDefault="00AA3186" w:rsidP="00151CD7">
            <w:pPr>
              <w:pStyle w:val="ListParagraph"/>
              <w:ind w:left="0"/>
            </w:pPr>
            <w:r>
              <w:t xml:space="preserve">There are still very few ride leaders on which the club relies this will need to be discussed in forum in order to try and encourage our regular riders to take on a leadership role. A big thank you to the ride leaders. </w:t>
            </w:r>
          </w:p>
        </w:tc>
      </w:tr>
      <w:tr w:rsidR="00AA3186" w:rsidTr="00151CD7">
        <w:tc>
          <w:tcPr>
            <w:tcW w:w="8784" w:type="dxa"/>
          </w:tcPr>
          <w:p w:rsidR="00AA3186" w:rsidRPr="00151CD7" w:rsidRDefault="00AA3186" w:rsidP="00151CD7">
            <w:pPr>
              <w:pStyle w:val="ListParagraph"/>
              <w:numPr>
                <w:ilvl w:val="0"/>
                <w:numId w:val="1"/>
              </w:numPr>
              <w:rPr>
                <w:b/>
                <w:color w:val="365F91"/>
              </w:rPr>
            </w:pPr>
            <w:r w:rsidRPr="00151CD7">
              <w:rPr>
                <w:b/>
                <w:color w:val="365F91"/>
              </w:rPr>
              <w:t>First Aid Training</w:t>
            </w:r>
          </w:p>
        </w:tc>
      </w:tr>
      <w:tr w:rsidR="00AA3186" w:rsidTr="00151CD7">
        <w:tc>
          <w:tcPr>
            <w:tcW w:w="8784" w:type="dxa"/>
          </w:tcPr>
          <w:p w:rsidR="00AA3186" w:rsidRDefault="00AA3186" w:rsidP="00D074F7">
            <w:r>
              <w:t>John to arrange first aid training for MTB</w:t>
            </w:r>
          </w:p>
          <w:p w:rsidR="00AA3186" w:rsidRPr="001D4273" w:rsidRDefault="00AA3186" w:rsidP="00D074F7">
            <w:r>
              <w:t xml:space="preserve">Andy has arranged First Aid training £20 per person. £120 for the venue. 12 people to train. This is agreed for club to pay for training costs.  Variety of group riders and priority to regular ride leaders and riders.  Shout out for volunteers to Andy. </w:t>
            </w:r>
          </w:p>
        </w:tc>
      </w:tr>
      <w:tr w:rsidR="00AA3186" w:rsidTr="00151CD7">
        <w:tc>
          <w:tcPr>
            <w:tcW w:w="8784" w:type="dxa"/>
          </w:tcPr>
          <w:p w:rsidR="00AA3186" w:rsidRPr="00151CD7" w:rsidRDefault="00AA3186" w:rsidP="00151CD7">
            <w:pPr>
              <w:pStyle w:val="ListParagraph"/>
              <w:numPr>
                <w:ilvl w:val="0"/>
                <w:numId w:val="1"/>
              </w:numPr>
              <w:rPr>
                <w:b/>
                <w:color w:val="365F91"/>
              </w:rPr>
            </w:pPr>
            <w:r w:rsidRPr="00151CD7">
              <w:rPr>
                <w:b/>
                <w:color w:val="365F91"/>
              </w:rPr>
              <w:t>Herald Awards Representation</w:t>
            </w:r>
          </w:p>
        </w:tc>
      </w:tr>
      <w:tr w:rsidR="00AA3186" w:rsidTr="00151CD7">
        <w:tc>
          <w:tcPr>
            <w:tcW w:w="8784" w:type="dxa"/>
          </w:tcPr>
          <w:p w:rsidR="00AA3186" w:rsidRDefault="00AA3186" w:rsidP="00151CD7">
            <w:pPr>
              <w:pStyle w:val="ListParagraph"/>
              <w:ind w:left="0"/>
            </w:pPr>
            <w:r>
              <w:t>Last year nominated as a community team as a club.  The club has been nominated again this year by Lynda Budd.  It is on 29</w:t>
            </w:r>
            <w:r w:rsidRPr="00151CD7">
              <w:rPr>
                <w:vertAlign w:val="superscript"/>
              </w:rPr>
              <w:t>th</w:t>
            </w:r>
            <w:r>
              <w:t xml:space="preserve"> January 2018. </w:t>
            </w:r>
          </w:p>
          <w:p w:rsidR="00AA3186" w:rsidRDefault="00AA3186" w:rsidP="00151CD7">
            <w:pPr>
              <w:pStyle w:val="ListParagraph"/>
              <w:ind w:left="0"/>
            </w:pPr>
            <w:r>
              <w:t>£450 table purchased and agreed by committee offered to club members draw as per Ride London Event as a thank you</w:t>
            </w:r>
          </w:p>
          <w:p w:rsidR="00AA3186" w:rsidRPr="001D4273" w:rsidRDefault="00AA3186" w:rsidP="00151CD7">
            <w:pPr>
              <w:pStyle w:val="ListParagraph"/>
              <w:ind w:left="0"/>
            </w:pPr>
            <w:r>
              <w:t>Steve Clare to put a post on Face Book and on Website</w:t>
            </w:r>
          </w:p>
        </w:tc>
      </w:tr>
      <w:tr w:rsidR="00AA3186" w:rsidTr="00151CD7">
        <w:tc>
          <w:tcPr>
            <w:tcW w:w="8784" w:type="dxa"/>
          </w:tcPr>
          <w:p w:rsidR="00AA3186" w:rsidRPr="00151CD7" w:rsidRDefault="00AA3186" w:rsidP="00151CD7">
            <w:pPr>
              <w:pStyle w:val="ListParagraph"/>
              <w:numPr>
                <w:ilvl w:val="0"/>
                <w:numId w:val="1"/>
              </w:numPr>
              <w:rPr>
                <w:b/>
                <w:color w:val="365F91"/>
              </w:rPr>
            </w:pPr>
            <w:r w:rsidRPr="00151CD7">
              <w:rPr>
                <w:b/>
                <w:color w:val="365F91"/>
              </w:rPr>
              <w:t>2018 Christmas Social Event</w:t>
            </w:r>
          </w:p>
        </w:tc>
      </w:tr>
      <w:tr w:rsidR="00AA3186" w:rsidTr="00151CD7">
        <w:tc>
          <w:tcPr>
            <w:tcW w:w="8784" w:type="dxa"/>
          </w:tcPr>
          <w:p w:rsidR="00AA3186" w:rsidRDefault="00AA3186" w:rsidP="00FC3293">
            <w:r>
              <w:t xml:space="preserve">2017 Christmas Party </w:t>
            </w:r>
            <w:r w:rsidRPr="002700C7">
              <w:t xml:space="preserve">was very successful.  </w:t>
            </w:r>
            <w:r>
              <w:t>Helen has looked at the Loft.  Rebecca to help with organisation if the option of the Loft is preferred over keeping the venue and catering the same despite the issues.  Main issues for John to discuss with venue 125 numbers, extension of time of finish from 11pm as too early, quality of food.  If these are changed then Peter will make the decision to either go with the same venue or explore other option.  Saturday 8</w:t>
            </w:r>
            <w:r w:rsidRPr="00151CD7">
              <w:rPr>
                <w:vertAlign w:val="superscript"/>
              </w:rPr>
              <w:t>th</w:t>
            </w:r>
            <w:r>
              <w:t xml:space="preserve"> December 2018. </w:t>
            </w:r>
          </w:p>
          <w:p w:rsidR="00AA3186" w:rsidRPr="00151CD7" w:rsidRDefault="00AA3186" w:rsidP="00FC3293">
            <w:pPr>
              <w:rPr>
                <w:b/>
              </w:rPr>
            </w:pPr>
            <w:r w:rsidRPr="00151CD7">
              <w:rPr>
                <w:b/>
              </w:rPr>
              <w:t>Actions</w:t>
            </w:r>
          </w:p>
          <w:p w:rsidR="00AA3186" w:rsidRPr="002700C7" w:rsidRDefault="00AA3186" w:rsidP="00FC3293">
            <w:r>
              <w:t>Venue and food to be checked for increase by 125 and the time needs to increase to later. Decision made by Peter when feedback received</w:t>
            </w:r>
          </w:p>
        </w:tc>
      </w:tr>
      <w:tr w:rsidR="00AA3186" w:rsidTr="00151CD7">
        <w:tc>
          <w:tcPr>
            <w:tcW w:w="8784" w:type="dxa"/>
          </w:tcPr>
          <w:p w:rsidR="00AA3186" w:rsidRPr="00151CD7" w:rsidRDefault="00AA3186" w:rsidP="00151CD7">
            <w:pPr>
              <w:pStyle w:val="ListParagraph"/>
              <w:numPr>
                <w:ilvl w:val="0"/>
                <w:numId w:val="1"/>
              </w:numPr>
              <w:rPr>
                <w:b/>
                <w:color w:val="365F91"/>
              </w:rPr>
            </w:pPr>
            <w:r w:rsidRPr="00151CD7">
              <w:rPr>
                <w:b/>
                <w:color w:val="365F91"/>
              </w:rPr>
              <w:t>AOB</w:t>
            </w:r>
          </w:p>
          <w:p w:rsidR="00AA3186" w:rsidRPr="00D074F7" w:rsidRDefault="00AA3186" w:rsidP="00151CD7">
            <w:pPr>
              <w:ind w:left="360"/>
            </w:pPr>
            <w:r w:rsidRPr="00D074F7">
              <w:t>Simon has renewed with Pedal Cover 10% to those quote Yogi</w:t>
            </w:r>
          </w:p>
          <w:p w:rsidR="00AA3186" w:rsidRPr="00151CD7" w:rsidRDefault="00AA3186" w:rsidP="00151CD7">
            <w:pPr>
              <w:ind w:left="360"/>
              <w:rPr>
                <w:b/>
                <w:color w:val="365F91"/>
              </w:rPr>
            </w:pPr>
            <w:r w:rsidRPr="00D074F7">
              <w:t>Breeze training in Feb for RP</w:t>
            </w:r>
            <w:r w:rsidRPr="00151CD7">
              <w:rPr>
                <w:b/>
              </w:rPr>
              <w:t xml:space="preserve"> </w:t>
            </w:r>
          </w:p>
        </w:tc>
      </w:tr>
      <w:tr w:rsidR="00AA3186" w:rsidTr="00151CD7">
        <w:tc>
          <w:tcPr>
            <w:tcW w:w="8784" w:type="dxa"/>
          </w:tcPr>
          <w:p w:rsidR="00AA3186" w:rsidRPr="00151CD7" w:rsidRDefault="00AA3186" w:rsidP="00151CD7">
            <w:pPr>
              <w:pStyle w:val="ListParagraph"/>
              <w:numPr>
                <w:ilvl w:val="0"/>
                <w:numId w:val="1"/>
              </w:numPr>
              <w:rPr>
                <w:b/>
                <w:color w:val="365F91"/>
              </w:rPr>
            </w:pPr>
            <w:r w:rsidRPr="00151CD7">
              <w:rPr>
                <w:b/>
                <w:color w:val="365F91"/>
              </w:rPr>
              <w:t xml:space="preserve">Confirmation of date of next meeting </w:t>
            </w:r>
            <w:r w:rsidRPr="00D074F7">
              <w:t>13</w:t>
            </w:r>
            <w:r w:rsidRPr="00151CD7">
              <w:rPr>
                <w:vertAlign w:val="superscript"/>
              </w:rPr>
              <w:t>th</w:t>
            </w:r>
            <w:r w:rsidRPr="00D074F7">
              <w:t xml:space="preserve"> March 2018</w:t>
            </w:r>
          </w:p>
        </w:tc>
      </w:tr>
    </w:tbl>
    <w:p w:rsidR="00AA3186" w:rsidRPr="00764DDC" w:rsidRDefault="00AA3186" w:rsidP="00764DDC"/>
    <w:sectPr w:rsidR="00AA3186" w:rsidRPr="00764DDC" w:rsidSect="009C7709">
      <w:pgSz w:w="11907" w:h="16839" w:code="9"/>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C0D38"/>
    <w:multiLevelType w:val="hybridMultilevel"/>
    <w:tmpl w:val="BCF2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0C37EA"/>
    <w:multiLevelType w:val="hybridMultilevel"/>
    <w:tmpl w:val="57549D9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4DDC"/>
    <w:rsid w:val="0003634E"/>
    <w:rsid w:val="000C03E3"/>
    <w:rsid w:val="00151CD7"/>
    <w:rsid w:val="001D4273"/>
    <w:rsid w:val="001E59C5"/>
    <w:rsid w:val="002700C7"/>
    <w:rsid w:val="003A1C62"/>
    <w:rsid w:val="003A4819"/>
    <w:rsid w:val="00764DDC"/>
    <w:rsid w:val="00856345"/>
    <w:rsid w:val="009C7709"/>
    <w:rsid w:val="00AA3186"/>
    <w:rsid w:val="00AB672F"/>
    <w:rsid w:val="00BB10F4"/>
    <w:rsid w:val="00C22D97"/>
    <w:rsid w:val="00D074F7"/>
    <w:rsid w:val="00EC70CF"/>
    <w:rsid w:val="00EF47D1"/>
    <w:rsid w:val="00F04889"/>
    <w:rsid w:val="00F541F0"/>
    <w:rsid w:val="00FC329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45"/>
    <w:rPr>
      <w:rFonts w:ascii="Gill Sans MT" w:hAnsi="Gill Sans MT"/>
      <w:sz w:val="24"/>
      <w:szCs w:val="24"/>
      <w:lang w:eastAsia="en-US"/>
    </w:rPr>
  </w:style>
  <w:style w:type="paragraph" w:styleId="Heading1">
    <w:name w:val="heading 1"/>
    <w:basedOn w:val="Normal"/>
    <w:next w:val="Normal"/>
    <w:link w:val="Heading1Char"/>
    <w:uiPriority w:val="99"/>
    <w:qFormat/>
    <w:rsid w:val="00764DDC"/>
    <w:pPr>
      <w:keepNext/>
      <w:keepLines/>
      <w:spacing w:before="240"/>
      <w:outlineLvl w:val="0"/>
    </w:pPr>
    <w:rPr>
      <w:rFonts w:ascii="Cambria" w:hAnsi="Cambria"/>
      <w:color w:val="365F91"/>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4DDC"/>
    <w:rPr>
      <w:rFonts w:ascii="Cambria" w:hAnsi="Cambria" w:cs="Times New Roman"/>
      <w:color w:val="365F91"/>
      <w:sz w:val="32"/>
      <w:szCs w:val="32"/>
      <w:lang w:eastAsia="en-US"/>
    </w:rPr>
  </w:style>
  <w:style w:type="table" w:styleId="TableGrid">
    <w:name w:val="Table Grid"/>
    <w:basedOn w:val="TableNormal"/>
    <w:uiPriority w:val="99"/>
    <w:rsid w:val="00764D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64D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371</Words>
  <Characters>2120</Characters>
  <Application>Microsoft Office Outlook</Application>
  <DocSecurity>0</DocSecurity>
  <Lines>0</Lines>
  <Paragraphs>0</Paragraphs>
  <ScaleCrop>false</ScaleCrop>
  <Company>Delt Shared Services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Yogi Committee 9th January 2018</dc:title>
  <dc:subject/>
  <dc:creator>Pengelly, Rebecca</dc:creator>
  <cp:keywords/>
  <dc:description/>
  <cp:lastModifiedBy>pgrzelinski</cp:lastModifiedBy>
  <cp:revision>2</cp:revision>
  <dcterms:created xsi:type="dcterms:W3CDTF">2018-02-06T18:09:00Z</dcterms:created>
  <dcterms:modified xsi:type="dcterms:W3CDTF">2018-02-06T18:09:00Z</dcterms:modified>
</cp:coreProperties>
</file>